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068"/>
      </w:tblGrid>
      <w:tr w:rsidR="00615CE3" w:rsidTr="00910732">
        <w:tc>
          <w:tcPr>
            <w:tcW w:w="3119" w:type="dxa"/>
          </w:tcPr>
          <w:p w:rsidR="00615CE3" w:rsidRDefault="00615CE3" w:rsidP="00615CE3">
            <w:pPr>
              <w:tabs>
                <w:tab w:val="left" w:pos="4820"/>
              </w:tabs>
              <w:ind w:left="-2689" w:firstLine="2689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ED132B" w:rsidRDefault="00910732" w:rsidP="00615CE3">
            <w:pPr>
              <w:tabs>
                <w:tab w:val="left" w:pos="4820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Приложение 1</w:t>
            </w:r>
            <w:r w:rsidR="00863C1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ED132B" w:rsidRDefault="00ED132B" w:rsidP="00615CE3">
            <w:pPr>
              <w:tabs>
                <w:tab w:val="left" w:pos="4820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 приказу от 26 декабря</w:t>
            </w:r>
            <w:r w:rsidR="00863C11">
              <w:rPr>
                <w:rFonts w:eastAsia="Times New Roman"/>
                <w:sz w:val="28"/>
                <w:szCs w:val="28"/>
                <w:lang w:eastAsia="ru-RU"/>
              </w:rPr>
              <w:t xml:space="preserve"> 2020 года </w:t>
            </w:r>
          </w:p>
          <w:p w:rsidR="00910732" w:rsidRDefault="00ED132B" w:rsidP="00615CE3">
            <w:pPr>
              <w:tabs>
                <w:tab w:val="left" w:pos="4820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№ </w:t>
            </w:r>
            <w:r w:rsidR="008335F3">
              <w:rPr>
                <w:rFonts w:eastAsia="Times New Roman"/>
                <w:sz w:val="28"/>
                <w:szCs w:val="28"/>
                <w:lang w:eastAsia="ru-RU"/>
              </w:rPr>
              <w:t>251</w:t>
            </w:r>
            <w:bookmarkStart w:id="0" w:name="_GoBack"/>
            <w:bookmarkEnd w:id="0"/>
          </w:p>
          <w:p w:rsidR="000A51CB" w:rsidRDefault="000A51CB" w:rsidP="00863C11">
            <w:pPr>
              <w:tabs>
                <w:tab w:val="left" w:pos="4820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615CE3" w:rsidTr="00910732">
        <w:tc>
          <w:tcPr>
            <w:tcW w:w="3119" w:type="dxa"/>
          </w:tcPr>
          <w:p w:rsidR="00615CE3" w:rsidRDefault="00615CE3" w:rsidP="00615CE3">
            <w:pPr>
              <w:tabs>
                <w:tab w:val="left" w:pos="4820"/>
              </w:tabs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615CE3" w:rsidRDefault="00615CE3" w:rsidP="00615CE3">
            <w:pPr>
              <w:tabs>
                <w:tab w:val="left" w:pos="4820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A14760" w:rsidRDefault="00A14760" w:rsidP="00A14760">
      <w:pPr>
        <w:rPr>
          <w:b/>
          <w:bCs/>
          <w:sz w:val="28"/>
          <w:szCs w:val="28"/>
        </w:rPr>
      </w:pPr>
    </w:p>
    <w:p w:rsidR="00A14760" w:rsidRPr="0060361E" w:rsidRDefault="00A14760" w:rsidP="00A14760">
      <w:pPr>
        <w:jc w:val="center"/>
        <w:rPr>
          <w:b/>
          <w:bCs/>
          <w:sz w:val="28"/>
          <w:szCs w:val="28"/>
        </w:rPr>
      </w:pPr>
      <w:r w:rsidRPr="0060361E">
        <w:rPr>
          <w:b/>
          <w:bCs/>
          <w:sz w:val="28"/>
          <w:szCs w:val="28"/>
        </w:rPr>
        <w:t>Порядок</w:t>
      </w:r>
    </w:p>
    <w:p w:rsidR="00A14760" w:rsidRPr="0060361E" w:rsidRDefault="00A14760" w:rsidP="00A14760">
      <w:pPr>
        <w:jc w:val="center"/>
        <w:rPr>
          <w:b/>
          <w:bCs/>
          <w:sz w:val="28"/>
          <w:szCs w:val="28"/>
        </w:rPr>
      </w:pPr>
      <w:r w:rsidRPr="0060361E">
        <w:rPr>
          <w:b/>
          <w:bCs/>
          <w:sz w:val="28"/>
          <w:szCs w:val="28"/>
        </w:rPr>
        <w:t xml:space="preserve">расходования </w:t>
      </w:r>
      <w:r>
        <w:rPr>
          <w:b/>
          <w:bCs/>
          <w:sz w:val="28"/>
          <w:szCs w:val="28"/>
        </w:rPr>
        <w:t xml:space="preserve">бюджетным учреждением социального обслуживания Вологодской области «Комплексный центр социального обслуживания населения Шекснинского района» </w:t>
      </w:r>
      <w:r w:rsidRPr="0060361E">
        <w:rPr>
          <w:b/>
          <w:bCs/>
          <w:sz w:val="28"/>
          <w:szCs w:val="28"/>
        </w:rPr>
        <w:t>средств, образовавшихся в результате</w:t>
      </w:r>
    </w:p>
    <w:p w:rsidR="00A14760" w:rsidRPr="0060361E" w:rsidRDefault="00A14760" w:rsidP="00A14760">
      <w:pPr>
        <w:jc w:val="center"/>
        <w:rPr>
          <w:b/>
          <w:bCs/>
          <w:sz w:val="28"/>
          <w:szCs w:val="28"/>
        </w:rPr>
      </w:pPr>
      <w:r w:rsidRPr="0060361E">
        <w:rPr>
          <w:b/>
          <w:bCs/>
          <w:sz w:val="28"/>
          <w:szCs w:val="28"/>
        </w:rPr>
        <w:t>взимания платы за предоставление социальных услуг</w:t>
      </w:r>
    </w:p>
    <w:p w:rsidR="00A14760" w:rsidRPr="0060361E" w:rsidRDefault="00A14760" w:rsidP="00A14760">
      <w:pPr>
        <w:jc w:val="center"/>
        <w:rPr>
          <w:sz w:val="28"/>
          <w:szCs w:val="28"/>
        </w:rPr>
      </w:pPr>
      <w:r w:rsidRPr="0060361E">
        <w:rPr>
          <w:sz w:val="28"/>
          <w:szCs w:val="28"/>
        </w:rPr>
        <w:t>(далее – Порядок)</w:t>
      </w:r>
    </w:p>
    <w:p w:rsidR="00A14760" w:rsidRPr="0060361E" w:rsidRDefault="00A14760" w:rsidP="00A14760">
      <w:pPr>
        <w:jc w:val="center"/>
        <w:rPr>
          <w:sz w:val="28"/>
          <w:szCs w:val="28"/>
        </w:rPr>
      </w:pPr>
    </w:p>
    <w:p w:rsidR="00A14760" w:rsidRPr="0060361E" w:rsidRDefault="00880F09" w:rsidP="00A14760">
      <w:pPr>
        <w:tabs>
          <w:tab w:val="left" w:pos="12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4760">
        <w:rPr>
          <w:sz w:val="28"/>
          <w:szCs w:val="28"/>
        </w:rPr>
        <w:t xml:space="preserve"> </w:t>
      </w:r>
      <w:proofErr w:type="gramStart"/>
      <w:r w:rsidR="00A14760" w:rsidRPr="0060361E">
        <w:rPr>
          <w:sz w:val="28"/>
          <w:szCs w:val="28"/>
        </w:rPr>
        <w:t>Настоящий Порядок устанавливает</w:t>
      </w:r>
      <w:r w:rsidR="0077692B">
        <w:rPr>
          <w:sz w:val="28"/>
          <w:szCs w:val="28"/>
        </w:rPr>
        <w:t xml:space="preserve"> единый порядок расходования </w:t>
      </w:r>
      <w:r w:rsidR="00ED132B">
        <w:rPr>
          <w:sz w:val="28"/>
          <w:szCs w:val="28"/>
        </w:rPr>
        <w:t>бюджетным учреждением</w:t>
      </w:r>
      <w:r w:rsidR="00ED132B" w:rsidRPr="00ED132B">
        <w:rPr>
          <w:b/>
          <w:sz w:val="28"/>
          <w:szCs w:val="28"/>
        </w:rPr>
        <w:t xml:space="preserve"> </w:t>
      </w:r>
      <w:r w:rsidR="00ED132B" w:rsidRPr="00ED132B">
        <w:rPr>
          <w:bCs/>
          <w:sz w:val="28"/>
          <w:szCs w:val="28"/>
        </w:rPr>
        <w:t>социального обслуживания Вологодской области «Комплексный центр социального обслуживания населения Шекснинского района</w:t>
      </w:r>
      <w:r w:rsidR="00ED132B" w:rsidRPr="00ED132B">
        <w:rPr>
          <w:sz w:val="28"/>
          <w:szCs w:val="28"/>
        </w:rPr>
        <w:t xml:space="preserve">» </w:t>
      </w:r>
      <w:r w:rsidR="00ED132B">
        <w:rPr>
          <w:sz w:val="28"/>
          <w:szCs w:val="28"/>
        </w:rPr>
        <w:t xml:space="preserve">(далее – Учреждение) </w:t>
      </w:r>
      <w:r w:rsidR="00A14760" w:rsidRPr="00ED132B">
        <w:rPr>
          <w:sz w:val="28"/>
          <w:szCs w:val="28"/>
        </w:rPr>
        <w:t>де</w:t>
      </w:r>
      <w:r w:rsidR="00A14760" w:rsidRPr="0060361E">
        <w:rPr>
          <w:sz w:val="28"/>
          <w:szCs w:val="28"/>
        </w:rPr>
        <w:t xml:space="preserve">нежных средств, образовавшихся в результате взимания платы за предоставления социальных услуг, входящих в Перечень социальных услуг по видам социальных услуг, предоставляемых поставщиком социальных услуг в Вологодской области, утвержденный </w:t>
      </w:r>
      <w:r>
        <w:rPr>
          <w:sz w:val="28"/>
          <w:szCs w:val="28"/>
        </w:rPr>
        <w:t>З</w:t>
      </w:r>
      <w:r w:rsidR="00A14760" w:rsidRPr="0060361E">
        <w:rPr>
          <w:sz w:val="28"/>
          <w:szCs w:val="28"/>
        </w:rPr>
        <w:t xml:space="preserve">аконом </w:t>
      </w:r>
      <w:r>
        <w:rPr>
          <w:sz w:val="28"/>
          <w:szCs w:val="28"/>
        </w:rPr>
        <w:t xml:space="preserve">Вологодской </w:t>
      </w:r>
      <w:r w:rsidR="00A14760" w:rsidRPr="0060361E">
        <w:rPr>
          <w:sz w:val="28"/>
          <w:szCs w:val="28"/>
        </w:rPr>
        <w:t xml:space="preserve">области от </w:t>
      </w:r>
      <w:r>
        <w:rPr>
          <w:sz w:val="28"/>
          <w:szCs w:val="28"/>
        </w:rPr>
        <w:t>0</w:t>
      </w:r>
      <w:r w:rsidR="00A14760" w:rsidRPr="0060361E">
        <w:rPr>
          <w:sz w:val="28"/>
          <w:szCs w:val="28"/>
        </w:rPr>
        <w:t>1 декабря 2014 года № 3492-ОЗ «О перечне</w:t>
      </w:r>
      <w:proofErr w:type="gramEnd"/>
      <w:r w:rsidR="00A14760" w:rsidRPr="0060361E">
        <w:rPr>
          <w:sz w:val="28"/>
          <w:szCs w:val="28"/>
        </w:rPr>
        <w:t xml:space="preserve"> социальных услуг по видам социальных услуг, предоставляемых поставщиками социальных услуг в Вологодской области» (далее – социальные услуги).</w:t>
      </w:r>
    </w:p>
    <w:p w:rsidR="00A14760" w:rsidRPr="0060361E" w:rsidRDefault="00910732" w:rsidP="00A147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14760" w:rsidRPr="0060361E">
        <w:rPr>
          <w:sz w:val="28"/>
          <w:szCs w:val="28"/>
        </w:rPr>
        <w:t>Расходовани</w:t>
      </w:r>
      <w:r w:rsidR="00A14760">
        <w:rPr>
          <w:sz w:val="28"/>
          <w:szCs w:val="28"/>
        </w:rPr>
        <w:t>е Учреждением</w:t>
      </w:r>
      <w:r w:rsidR="00A14760" w:rsidRPr="0060361E">
        <w:rPr>
          <w:sz w:val="28"/>
          <w:szCs w:val="28"/>
        </w:rPr>
        <w:t xml:space="preserve"> денежных средств, образовавшихся в результате взимания платы за предоставление социальных услуг, осуществляется на основании планов финансово-хозяйственной деятельности на очередной финансовый год и плановый период, утвержденных в установленном порядке.</w:t>
      </w:r>
    </w:p>
    <w:p w:rsidR="00A14760" w:rsidRDefault="00A14760" w:rsidP="00A147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Учреждение</w:t>
      </w:r>
      <w:r w:rsidRPr="0060361E">
        <w:rPr>
          <w:sz w:val="28"/>
          <w:szCs w:val="28"/>
        </w:rPr>
        <w:t xml:space="preserve"> осуществляет расходование денежных средств, образовавшихся в результате взимания платы за предоставление социальных услуг, по следующим направлениям:</w:t>
      </w:r>
    </w:p>
    <w:p w:rsidR="00AA7174" w:rsidRPr="0060361E" w:rsidRDefault="00AA7174" w:rsidP="00AA7174">
      <w:pPr>
        <w:tabs>
          <w:tab w:val="left" w:pos="1080"/>
          <w:tab w:val="left" w:pos="12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880F09">
        <w:rPr>
          <w:sz w:val="28"/>
          <w:szCs w:val="28"/>
        </w:rPr>
        <w:t>Стимулирование тру</w:t>
      </w:r>
      <w:r w:rsidR="00863C11">
        <w:rPr>
          <w:sz w:val="28"/>
          <w:szCs w:val="28"/>
        </w:rPr>
        <w:t>да работников Учреждения – до 15</w:t>
      </w:r>
      <w:r w:rsidRPr="00880F09">
        <w:rPr>
          <w:sz w:val="28"/>
          <w:szCs w:val="28"/>
        </w:rPr>
        <w:t xml:space="preserve"> % от объема денежных средств, образовавшихся в результате взимания платы за предоставление социальных услуг в стационарной форме социального обслуживания, до 45 % - в форме социального обслуживания на дому и полустационарной форме социального обслуживания и до 70 % - иных платных услуг</w:t>
      </w:r>
      <w:r w:rsidR="006C63F4">
        <w:rPr>
          <w:sz w:val="28"/>
          <w:szCs w:val="28"/>
        </w:rPr>
        <w:t xml:space="preserve"> </w:t>
      </w:r>
      <w:proofErr w:type="gramStart"/>
      <w:r w:rsidR="006C63F4">
        <w:rPr>
          <w:sz w:val="28"/>
          <w:szCs w:val="28"/>
        </w:rPr>
        <w:t>на</w:t>
      </w:r>
      <w:proofErr w:type="gramEnd"/>
      <w:r w:rsidRPr="00880F09">
        <w:rPr>
          <w:sz w:val="28"/>
          <w:szCs w:val="28"/>
        </w:rPr>
        <w:t>:</w:t>
      </w:r>
    </w:p>
    <w:p w:rsidR="00AA7174" w:rsidRPr="0060361E" w:rsidRDefault="00AA7174" w:rsidP="00AA7174">
      <w:pPr>
        <w:tabs>
          <w:tab w:val="left" w:pos="1080"/>
          <w:tab w:val="left" w:pos="1260"/>
        </w:tabs>
        <w:ind w:firstLine="708"/>
        <w:jc w:val="both"/>
        <w:rPr>
          <w:sz w:val="28"/>
          <w:szCs w:val="28"/>
        </w:rPr>
      </w:pPr>
      <w:r w:rsidRPr="0060361E">
        <w:rPr>
          <w:sz w:val="28"/>
          <w:szCs w:val="28"/>
        </w:rPr>
        <w:t>премиальные выплаты по итогам работы</w:t>
      </w:r>
      <w:r w:rsidR="00261FF4">
        <w:rPr>
          <w:sz w:val="28"/>
          <w:szCs w:val="28"/>
        </w:rPr>
        <w:t>;</w:t>
      </w:r>
    </w:p>
    <w:p w:rsidR="00AA7174" w:rsidRPr="0060361E" w:rsidRDefault="00AA7174" w:rsidP="00AA7174">
      <w:pPr>
        <w:tabs>
          <w:tab w:val="left" w:pos="1080"/>
          <w:tab w:val="left" w:pos="1260"/>
        </w:tabs>
        <w:ind w:firstLine="708"/>
        <w:jc w:val="both"/>
        <w:rPr>
          <w:sz w:val="28"/>
          <w:szCs w:val="28"/>
        </w:rPr>
      </w:pPr>
      <w:r w:rsidRPr="0060361E">
        <w:rPr>
          <w:sz w:val="28"/>
          <w:szCs w:val="28"/>
        </w:rPr>
        <w:t>доплату за интенсивность и высокие результаты работы;</w:t>
      </w:r>
    </w:p>
    <w:p w:rsidR="00AA7174" w:rsidRPr="0060361E" w:rsidRDefault="00AA7174" w:rsidP="00AA7174">
      <w:pPr>
        <w:tabs>
          <w:tab w:val="left" w:pos="1080"/>
          <w:tab w:val="left" w:pos="1260"/>
        </w:tabs>
        <w:ind w:firstLine="708"/>
        <w:jc w:val="both"/>
        <w:rPr>
          <w:sz w:val="28"/>
          <w:szCs w:val="28"/>
        </w:rPr>
      </w:pPr>
      <w:r w:rsidRPr="0060361E">
        <w:rPr>
          <w:sz w:val="28"/>
          <w:szCs w:val="28"/>
        </w:rPr>
        <w:t>доплату за качество выполняемых работ.</w:t>
      </w:r>
    </w:p>
    <w:p w:rsidR="00880F09" w:rsidRPr="0060361E" w:rsidRDefault="00880F09" w:rsidP="00880F09">
      <w:pPr>
        <w:tabs>
          <w:tab w:val="left" w:pos="1080"/>
          <w:tab w:val="left" w:pos="1260"/>
        </w:tabs>
        <w:ind w:firstLine="708"/>
        <w:jc w:val="both"/>
        <w:rPr>
          <w:sz w:val="28"/>
          <w:szCs w:val="28"/>
        </w:rPr>
      </w:pPr>
      <w:r w:rsidRPr="00880F09">
        <w:rPr>
          <w:sz w:val="28"/>
          <w:szCs w:val="28"/>
        </w:rPr>
        <w:t xml:space="preserve">3.2 Развитие материально – технической базы Учреждения – до 15 % от объема денежных средств, образовавшихся в результате взимания платы за предоставление социальных услуг в стационарной форме социального </w:t>
      </w:r>
      <w:r w:rsidRPr="00880F09">
        <w:rPr>
          <w:sz w:val="28"/>
          <w:szCs w:val="28"/>
        </w:rPr>
        <w:lastRenderedPageBreak/>
        <w:t xml:space="preserve">обслуживания и до 10 % - в форме социального обслуживания на дому, полустационарной форме социального обслуживания и иных платных услуг, </w:t>
      </w:r>
      <w:proofErr w:type="gramStart"/>
      <w:r w:rsidRPr="00880F09">
        <w:rPr>
          <w:sz w:val="28"/>
          <w:szCs w:val="28"/>
        </w:rPr>
        <w:t>на</w:t>
      </w:r>
      <w:proofErr w:type="gramEnd"/>
      <w:r w:rsidRPr="00880F09">
        <w:rPr>
          <w:sz w:val="28"/>
          <w:szCs w:val="28"/>
        </w:rPr>
        <w:t>:</w:t>
      </w:r>
    </w:p>
    <w:p w:rsidR="00880F09" w:rsidRDefault="00880F09" w:rsidP="00880F09">
      <w:pPr>
        <w:tabs>
          <w:tab w:val="left" w:pos="1080"/>
          <w:tab w:val="left" w:pos="1260"/>
        </w:tabs>
        <w:ind w:firstLine="708"/>
        <w:jc w:val="both"/>
        <w:rPr>
          <w:sz w:val="28"/>
          <w:szCs w:val="28"/>
        </w:rPr>
      </w:pPr>
      <w:r w:rsidRPr="0060361E">
        <w:rPr>
          <w:sz w:val="28"/>
          <w:szCs w:val="28"/>
        </w:rPr>
        <w:t>капитальный ремонт имущества, полученного в аренду или безвозмездное пользование, находящегося на праве оперативного управления;</w:t>
      </w:r>
    </w:p>
    <w:p w:rsidR="00880F09" w:rsidRPr="0060361E" w:rsidRDefault="00880F09" w:rsidP="00880F09">
      <w:pPr>
        <w:tabs>
          <w:tab w:val="left" w:pos="1080"/>
          <w:tab w:val="left" w:pos="1260"/>
        </w:tabs>
        <w:ind w:firstLine="708"/>
        <w:jc w:val="both"/>
        <w:rPr>
          <w:sz w:val="28"/>
          <w:szCs w:val="28"/>
        </w:rPr>
      </w:pPr>
      <w:r w:rsidRPr="00880F09">
        <w:rPr>
          <w:sz w:val="28"/>
          <w:szCs w:val="28"/>
        </w:rPr>
        <w:t>расходы на оплату договоров оплату монтажных работ по оборудованию, требующему монтажа, в случае если данные работы производятся для целей капитальных вложений в объекты капитального строительства (реконструкции, в том числе с элементами реставрации, технического перевооружения) и включаются в объемы капитальных вложений, формирующих стоимость основных средств;</w:t>
      </w:r>
    </w:p>
    <w:p w:rsidR="00880F09" w:rsidRDefault="00880F09" w:rsidP="00880F09">
      <w:pPr>
        <w:tabs>
          <w:tab w:val="left" w:pos="1080"/>
          <w:tab w:val="left" w:pos="1260"/>
        </w:tabs>
        <w:ind w:firstLine="708"/>
        <w:jc w:val="both"/>
        <w:rPr>
          <w:sz w:val="28"/>
          <w:szCs w:val="28"/>
        </w:rPr>
      </w:pPr>
      <w:r w:rsidRPr="0060361E">
        <w:rPr>
          <w:sz w:val="28"/>
          <w:szCs w:val="28"/>
        </w:rPr>
        <w:t>расходы по оплате договоров на строительство, приобретение (изготовление) объектов, относящихся к основным средствам, а также на реконструкцию, расширение, модернизацию (модернизацию с дооборудованием) основных средств, полученных в аренду или безвозмездное пользование, находящихся на праве оперативного управления;</w:t>
      </w:r>
    </w:p>
    <w:p w:rsidR="00A14760" w:rsidRPr="0060361E" w:rsidRDefault="00880F09" w:rsidP="00880F09">
      <w:pPr>
        <w:tabs>
          <w:tab w:val="left" w:pos="1080"/>
          <w:tab w:val="left" w:pos="12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A14760" w:rsidRPr="0060361E">
        <w:rPr>
          <w:sz w:val="28"/>
          <w:szCs w:val="28"/>
        </w:rPr>
        <w:t xml:space="preserve"> </w:t>
      </w:r>
      <w:r w:rsidR="00034938" w:rsidRPr="00740A64">
        <w:rPr>
          <w:sz w:val="28"/>
          <w:szCs w:val="28"/>
        </w:rPr>
        <w:t>Обеспечение текущей</w:t>
      </w:r>
      <w:r w:rsidR="00863C11">
        <w:rPr>
          <w:sz w:val="28"/>
          <w:szCs w:val="28"/>
        </w:rPr>
        <w:t xml:space="preserve"> деятельности Учреждения – до 70</w:t>
      </w:r>
      <w:r w:rsidR="00034938" w:rsidRPr="00740A64">
        <w:rPr>
          <w:sz w:val="28"/>
          <w:szCs w:val="28"/>
        </w:rPr>
        <w:t xml:space="preserve"> % от объема денежных средств, образовавшихся в результате взимания платы за предоставление социальных услуг в стационарной форме социального обслуживания, до 45 % - в форме социального обслуживания на дому и полустационарной форме социального обслуживания и до 20% - иных платных услуг</w:t>
      </w:r>
      <w:r w:rsidR="00A14760" w:rsidRPr="00740A64">
        <w:rPr>
          <w:sz w:val="28"/>
          <w:szCs w:val="28"/>
        </w:rPr>
        <w:t xml:space="preserve">, </w:t>
      </w:r>
      <w:proofErr w:type="gramStart"/>
      <w:r w:rsidR="00A14760" w:rsidRPr="00740A64">
        <w:rPr>
          <w:sz w:val="28"/>
          <w:szCs w:val="28"/>
        </w:rPr>
        <w:t>на</w:t>
      </w:r>
      <w:proofErr w:type="gramEnd"/>
      <w:r w:rsidR="00A14760" w:rsidRPr="00740A64">
        <w:rPr>
          <w:sz w:val="28"/>
          <w:szCs w:val="28"/>
        </w:rPr>
        <w:t>:</w:t>
      </w:r>
    </w:p>
    <w:p w:rsidR="00A14760" w:rsidRPr="0060361E" w:rsidRDefault="00A14760" w:rsidP="00A14760">
      <w:pPr>
        <w:ind w:firstLine="708"/>
        <w:jc w:val="both"/>
        <w:rPr>
          <w:sz w:val="28"/>
          <w:szCs w:val="28"/>
        </w:rPr>
      </w:pPr>
      <w:r w:rsidRPr="0060361E">
        <w:rPr>
          <w:sz w:val="28"/>
          <w:szCs w:val="28"/>
        </w:rPr>
        <w:t xml:space="preserve">расходы по оплате работодателем в пользу работников (сотрудников) и (или) их </w:t>
      </w:r>
      <w:r w:rsidR="00880F09" w:rsidRPr="0060361E">
        <w:rPr>
          <w:sz w:val="28"/>
          <w:szCs w:val="28"/>
        </w:rPr>
        <w:t>иждивенцев,</w:t>
      </w:r>
      <w:r w:rsidRPr="0060361E">
        <w:rPr>
          <w:sz w:val="28"/>
          <w:szCs w:val="28"/>
        </w:rPr>
        <w:t xml:space="preserve"> не относящихся к заработной плате дополнительных выплат, пособий и компенсаций, обусловленных условиями трудовых отношений, статусом работников (сотрудников) в соответствии с законодательством Российской Федерации;</w:t>
      </w:r>
    </w:p>
    <w:p w:rsidR="00A14760" w:rsidRPr="0060361E" w:rsidRDefault="00A14760" w:rsidP="00A14760">
      <w:pPr>
        <w:ind w:firstLine="708"/>
        <w:jc w:val="both"/>
        <w:rPr>
          <w:sz w:val="28"/>
          <w:szCs w:val="28"/>
        </w:rPr>
      </w:pPr>
      <w:proofErr w:type="gramStart"/>
      <w:r w:rsidRPr="0060361E">
        <w:rPr>
          <w:sz w:val="28"/>
          <w:szCs w:val="28"/>
        </w:rPr>
        <w:t xml:space="preserve">приобретение услуг связи, в том числе услуг почтовой связи, телефонно-телеграфной, факсимильной, сотовой, радиосвязи, </w:t>
      </w:r>
      <w:r w:rsidR="0077384A" w:rsidRPr="0060361E">
        <w:rPr>
          <w:sz w:val="28"/>
          <w:szCs w:val="28"/>
        </w:rPr>
        <w:t xml:space="preserve">интернет </w:t>
      </w:r>
      <w:r w:rsidR="0077384A">
        <w:rPr>
          <w:sz w:val="28"/>
          <w:szCs w:val="28"/>
        </w:rPr>
        <w:t xml:space="preserve">- </w:t>
      </w:r>
      <w:r w:rsidR="0077384A" w:rsidRPr="0060361E">
        <w:rPr>
          <w:sz w:val="28"/>
          <w:szCs w:val="28"/>
        </w:rPr>
        <w:t>провайдеров</w:t>
      </w:r>
      <w:r w:rsidRPr="0060361E">
        <w:rPr>
          <w:sz w:val="28"/>
          <w:szCs w:val="28"/>
        </w:rPr>
        <w:t>;</w:t>
      </w:r>
      <w:proofErr w:type="gramEnd"/>
    </w:p>
    <w:p w:rsidR="00A14760" w:rsidRPr="0060361E" w:rsidRDefault="00A14760" w:rsidP="00A14760">
      <w:pPr>
        <w:ind w:firstLine="708"/>
        <w:jc w:val="both"/>
        <w:rPr>
          <w:sz w:val="28"/>
          <w:szCs w:val="28"/>
        </w:rPr>
      </w:pPr>
      <w:r w:rsidRPr="0060361E">
        <w:rPr>
          <w:sz w:val="28"/>
          <w:szCs w:val="28"/>
        </w:rPr>
        <w:t>приобретение транспортных услуг, в том числе оплату проезда, связанного со служебными командировками, обеспечение должностных лиц проездными документами в служебных целях на все виды общественного транспорта, услуг по доставке специального топлива и горюче-смазочных материалов;</w:t>
      </w:r>
    </w:p>
    <w:p w:rsidR="00A14760" w:rsidRPr="0060361E" w:rsidRDefault="00A14760" w:rsidP="00A14760">
      <w:pPr>
        <w:ind w:firstLine="708"/>
        <w:jc w:val="both"/>
        <w:rPr>
          <w:sz w:val="28"/>
          <w:szCs w:val="28"/>
        </w:rPr>
      </w:pPr>
      <w:r w:rsidRPr="0060361E">
        <w:rPr>
          <w:sz w:val="28"/>
          <w:szCs w:val="28"/>
        </w:rPr>
        <w:t>приобретение коммунальных услуг;</w:t>
      </w:r>
    </w:p>
    <w:p w:rsidR="00A14760" w:rsidRPr="0060361E" w:rsidRDefault="00A14760" w:rsidP="00A14760">
      <w:pPr>
        <w:ind w:firstLine="708"/>
        <w:jc w:val="both"/>
        <w:rPr>
          <w:sz w:val="28"/>
          <w:szCs w:val="28"/>
        </w:rPr>
      </w:pPr>
      <w:r w:rsidRPr="0060361E">
        <w:rPr>
          <w:sz w:val="28"/>
          <w:szCs w:val="28"/>
        </w:rPr>
        <w:t xml:space="preserve">оплаты арендных платежей за пользование имуществом </w:t>
      </w:r>
      <w:r w:rsidR="00880F09">
        <w:rPr>
          <w:sz w:val="28"/>
          <w:szCs w:val="28"/>
        </w:rPr>
        <w:t xml:space="preserve">и земельными участками и другими обособленными природными объектами </w:t>
      </w:r>
      <w:r w:rsidRPr="0060361E">
        <w:rPr>
          <w:sz w:val="28"/>
          <w:szCs w:val="28"/>
        </w:rPr>
        <w:t>в соответствии с заключенными договорами аренды;</w:t>
      </w:r>
    </w:p>
    <w:p w:rsidR="00A14760" w:rsidRPr="0060361E" w:rsidRDefault="00A14760" w:rsidP="00A14760">
      <w:pPr>
        <w:ind w:firstLine="708"/>
        <w:jc w:val="both"/>
        <w:rPr>
          <w:sz w:val="28"/>
          <w:szCs w:val="28"/>
        </w:rPr>
      </w:pPr>
      <w:r w:rsidRPr="0060361E">
        <w:rPr>
          <w:sz w:val="28"/>
          <w:szCs w:val="28"/>
        </w:rPr>
        <w:t xml:space="preserve">расходы по оплате договоров на выполнение работ, оказание услуг, связанных с содержанием, обслуживанием, ремонтом имущества, в том числе содержание имущества в чистоте, текущий ремонт и техническое </w:t>
      </w:r>
      <w:r w:rsidRPr="0060361E">
        <w:rPr>
          <w:sz w:val="28"/>
          <w:szCs w:val="28"/>
        </w:rPr>
        <w:lastRenderedPageBreak/>
        <w:t>обслуживание имущества, противопожарные мероприятия, связанные с содержанием имущества;</w:t>
      </w:r>
    </w:p>
    <w:p w:rsidR="00A14760" w:rsidRDefault="00A14760" w:rsidP="00A14760">
      <w:pPr>
        <w:tabs>
          <w:tab w:val="left" w:pos="1080"/>
        </w:tabs>
        <w:ind w:firstLine="708"/>
        <w:jc w:val="both"/>
        <w:rPr>
          <w:sz w:val="28"/>
          <w:szCs w:val="28"/>
        </w:rPr>
      </w:pPr>
      <w:proofErr w:type="gramStart"/>
      <w:r w:rsidRPr="0060361E">
        <w:rPr>
          <w:sz w:val="28"/>
          <w:szCs w:val="28"/>
        </w:rPr>
        <w:t>расходы на выполнение прочих работ, оказание прочих услуг, в том числе оплату обучения на курсах повышения квалификации, подготовки и переподготовки специалистов, услуг по охране объектов учреждений, мед</w:t>
      </w:r>
      <w:r w:rsidR="00880F09">
        <w:rPr>
          <w:sz w:val="28"/>
          <w:szCs w:val="28"/>
        </w:rPr>
        <w:t>ицинских осмотров работников Учреждения</w:t>
      </w:r>
      <w:r w:rsidRPr="0060361E">
        <w:rPr>
          <w:sz w:val="28"/>
          <w:szCs w:val="28"/>
        </w:rPr>
        <w:t>, бактериологич</w:t>
      </w:r>
      <w:r w:rsidR="001F3229">
        <w:rPr>
          <w:sz w:val="28"/>
          <w:szCs w:val="28"/>
        </w:rPr>
        <w:t>е</w:t>
      </w:r>
      <w:r w:rsidRPr="0060361E">
        <w:rPr>
          <w:sz w:val="28"/>
          <w:szCs w:val="28"/>
        </w:rPr>
        <w:t xml:space="preserve">ских анализов, подписки на периодические издания, обязательного страхования автогражданской ответственности владельцев транспортных средств, </w:t>
      </w:r>
      <w:r w:rsidR="00880F09">
        <w:rPr>
          <w:sz w:val="28"/>
          <w:szCs w:val="28"/>
        </w:rPr>
        <w:t>услуг оператора угольных площадок, услуг в области информационных технологий,</w:t>
      </w:r>
      <w:r w:rsidRPr="0060361E">
        <w:rPr>
          <w:sz w:val="28"/>
          <w:szCs w:val="28"/>
        </w:rPr>
        <w:t xml:space="preserve"> монтажных работ</w:t>
      </w:r>
      <w:r w:rsidR="00880F09">
        <w:rPr>
          <w:sz w:val="28"/>
          <w:szCs w:val="28"/>
        </w:rPr>
        <w:t xml:space="preserve"> по оборудованию, требующему монтажа</w:t>
      </w:r>
      <w:r w:rsidRPr="0060361E">
        <w:rPr>
          <w:sz w:val="28"/>
          <w:szCs w:val="28"/>
        </w:rPr>
        <w:t>,</w:t>
      </w:r>
      <w:r w:rsidR="00880F09">
        <w:rPr>
          <w:sz w:val="28"/>
          <w:szCs w:val="28"/>
        </w:rPr>
        <w:t xml:space="preserve"> в случае</w:t>
      </w:r>
      <w:proofErr w:type="gramEnd"/>
      <w:r w:rsidRPr="0060361E">
        <w:rPr>
          <w:sz w:val="28"/>
          <w:szCs w:val="28"/>
        </w:rPr>
        <w:t xml:space="preserve"> </w:t>
      </w:r>
      <w:r w:rsidR="00880F09">
        <w:rPr>
          <w:sz w:val="28"/>
          <w:szCs w:val="28"/>
        </w:rPr>
        <w:t xml:space="preserve">если </w:t>
      </w:r>
      <w:r w:rsidR="00545A87">
        <w:rPr>
          <w:sz w:val="28"/>
          <w:szCs w:val="28"/>
        </w:rPr>
        <w:t xml:space="preserve">данные работы производятся не для целей капитальных вложений в объекты капитального строительства (реконструкции) и не включаются в объемы капитальных вложений, формирующих стоимость основных средств; </w:t>
      </w:r>
    </w:p>
    <w:p w:rsidR="00A14760" w:rsidRPr="0060361E" w:rsidRDefault="00545A87" w:rsidP="00545A87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оплату прочих расходов, в том числе уплату</w:t>
      </w:r>
      <w:r w:rsidR="00A14760" w:rsidRPr="0060361E">
        <w:rPr>
          <w:sz w:val="28"/>
          <w:szCs w:val="28"/>
        </w:rPr>
        <w:t xml:space="preserve"> налогов (включаемых в состав расходов), государственных пошлин и сборов, разного рода платежей в бюджеты всех уровней;</w:t>
      </w:r>
    </w:p>
    <w:p w:rsidR="00407F28" w:rsidRDefault="00A14760" w:rsidP="00407F28">
      <w:pPr>
        <w:ind w:firstLine="708"/>
        <w:jc w:val="both"/>
        <w:rPr>
          <w:sz w:val="28"/>
          <w:szCs w:val="28"/>
        </w:rPr>
      </w:pPr>
      <w:proofErr w:type="gramStart"/>
      <w:r w:rsidRPr="0060361E">
        <w:rPr>
          <w:sz w:val="28"/>
          <w:szCs w:val="28"/>
        </w:rPr>
        <w:t xml:space="preserve">расходы по оплате договоров на приобретение (изготовление) объектов, относящихся к материальным запасам, в том числе </w:t>
      </w:r>
      <w:r w:rsidR="00407F28">
        <w:rPr>
          <w:sz w:val="28"/>
          <w:szCs w:val="28"/>
        </w:rPr>
        <w:t xml:space="preserve">лекарственных препаратов и материалов, применяемых в медицинских целях, продуктов питания, </w:t>
      </w:r>
      <w:r w:rsidRPr="0060361E">
        <w:rPr>
          <w:sz w:val="28"/>
          <w:szCs w:val="28"/>
        </w:rPr>
        <w:t xml:space="preserve">горюче-смазочных материалов, </w:t>
      </w:r>
      <w:r w:rsidR="00407F28">
        <w:rPr>
          <w:sz w:val="28"/>
          <w:szCs w:val="28"/>
        </w:rPr>
        <w:t>твердого топлива (уголь, дрова), строительных материалов,</w:t>
      </w:r>
      <w:r w:rsidR="00407F28" w:rsidRPr="00407F28">
        <w:rPr>
          <w:sz w:val="28"/>
          <w:szCs w:val="28"/>
        </w:rPr>
        <w:t xml:space="preserve"> </w:t>
      </w:r>
      <w:r w:rsidR="00407F28" w:rsidRPr="0060361E">
        <w:rPr>
          <w:sz w:val="28"/>
          <w:szCs w:val="28"/>
        </w:rPr>
        <w:t>мягкого инвентаря</w:t>
      </w:r>
      <w:r w:rsidR="00407F28">
        <w:rPr>
          <w:sz w:val="28"/>
          <w:szCs w:val="28"/>
        </w:rPr>
        <w:t>, прочих оборотных запасов (материалов), материальных запасов для целей капитальных вложений, прочих материальных запасов однократного применения;</w:t>
      </w:r>
      <w:proofErr w:type="gramEnd"/>
    </w:p>
    <w:p w:rsidR="00740A64" w:rsidRDefault="00407F28" w:rsidP="00740A6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питание работников стационарных организаций социального обслуживания, стационарных отделений, непосредственно обеспечивающих круглосуточное пребывание граждан, по месту нахождения организаций в свободное от выполнения трудовой функции время, из расчета до 220,00 рублей в день на человека».</w:t>
      </w:r>
      <w:proofErr w:type="gramEnd"/>
    </w:p>
    <w:p w:rsidR="00A14760" w:rsidRPr="0060361E" w:rsidRDefault="00A14760" w:rsidP="00740A64">
      <w:pPr>
        <w:ind w:firstLine="708"/>
        <w:jc w:val="both"/>
        <w:rPr>
          <w:sz w:val="28"/>
          <w:szCs w:val="28"/>
        </w:rPr>
      </w:pPr>
      <w:r w:rsidRPr="0060361E">
        <w:rPr>
          <w:sz w:val="28"/>
          <w:szCs w:val="28"/>
        </w:rPr>
        <w:t xml:space="preserve">4. </w:t>
      </w:r>
      <w:proofErr w:type="gramStart"/>
      <w:r w:rsidRPr="0060361E">
        <w:rPr>
          <w:sz w:val="28"/>
          <w:szCs w:val="28"/>
        </w:rPr>
        <w:t>Контро</w:t>
      </w:r>
      <w:r>
        <w:rPr>
          <w:sz w:val="28"/>
          <w:szCs w:val="28"/>
        </w:rPr>
        <w:t>ль за</w:t>
      </w:r>
      <w:proofErr w:type="gramEnd"/>
      <w:r>
        <w:rPr>
          <w:sz w:val="28"/>
          <w:szCs w:val="28"/>
        </w:rPr>
        <w:t xml:space="preserve"> расходованием БУ СО ВО «КЦСОН Шекснинского района»</w:t>
      </w:r>
      <w:r w:rsidRPr="0060361E">
        <w:rPr>
          <w:sz w:val="28"/>
          <w:szCs w:val="28"/>
        </w:rPr>
        <w:t xml:space="preserve"> средств, образовавшихся в результате взимания платы за предоставление социальных услуг, осуществляется Департаментом социальной защиты населения области в соответствии с де</w:t>
      </w:r>
      <w:r w:rsidR="00740A64">
        <w:rPr>
          <w:sz w:val="28"/>
          <w:szCs w:val="28"/>
        </w:rPr>
        <w:t>йствующим законодательством.</w:t>
      </w:r>
    </w:p>
    <w:p w:rsidR="00E5330C" w:rsidRDefault="00E5330C"/>
    <w:sectPr w:rsidR="00E5330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382" w:rsidRDefault="002C4382" w:rsidP="00ED132B">
      <w:r>
        <w:separator/>
      </w:r>
    </w:p>
  </w:endnote>
  <w:endnote w:type="continuationSeparator" w:id="0">
    <w:p w:rsidR="002C4382" w:rsidRDefault="002C4382" w:rsidP="00ED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382" w:rsidRDefault="002C4382" w:rsidP="00ED132B">
      <w:r>
        <w:separator/>
      </w:r>
    </w:p>
  </w:footnote>
  <w:footnote w:type="continuationSeparator" w:id="0">
    <w:p w:rsidR="002C4382" w:rsidRDefault="002C4382" w:rsidP="00ED1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716800"/>
      <w:docPartObj>
        <w:docPartGallery w:val="Page Numbers (Top of Page)"/>
        <w:docPartUnique/>
      </w:docPartObj>
    </w:sdtPr>
    <w:sdtEndPr/>
    <w:sdtContent>
      <w:p w:rsidR="00ED132B" w:rsidRDefault="00ED13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5F3">
          <w:rPr>
            <w:noProof/>
          </w:rPr>
          <w:t>3</w:t>
        </w:r>
        <w:r>
          <w:fldChar w:fldCharType="end"/>
        </w:r>
      </w:p>
    </w:sdtContent>
  </w:sdt>
  <w:p w:rsidR="00ED132B" w:rsidRDefault="00ED132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60"/>
    <w:rsid w:val="00034938"/>
    <w:rsid w:val="000A51CB"/>
    <w:rsid w:val="001F3229"/>
    <w:rsid w:val="00261FF4"/>
    <w:rsid w:val="002C4382"/>
    <w:rsid w:val="003C0672"/>
    <w:rsid w:val="00407F28"/>
    <w:rsid w:val="00510029"/>
    <w:rsid w:val="00545A87"/>
    <w:rsid w:val="00615CE3"/>
    <w:rsid w:val="006C63F4"/>
    <w:rsid w:val="00740A64"/>
    <w:rsid w:val="0077384A"/>
    <w:rsid w:val="0077692B"/>
    <w:rsid w:val="008335F3"/>
    <w:rsid w:val="00863C11"/>
    <w:rsid w:val="00880F09"/>
    <w:rsid w:val="008970EA"/>
    <w:rsid w:val="00910732"/>
    <w:rsid w:val="009C0E3F"/>
    <w:rsid w:val="00A14760"/>
    <w:rsid w:val="00AA7174"/>
    <w:rsid w:val="00B53F9C"/>
    <w:rsid w:val="00BF1F0E"/>
    <w:rsid w:val="00E02696"/>
    <w:rsid w:val="00E5330C"/>
    <w:rsid w:val="00ED132B"/>
    <w:rsid w:val="00F8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6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7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760"/>
    <w:rPr>
      <w:rFonts w:ascii="Tahoma" w:eastAsia="SimSu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615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13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132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ED13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132B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6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7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760"/>
    <w:rPr>
      <w:rFonts w:ascii="Tahoma" w:eastAsia="SimSu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615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13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132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ED13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132B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21</cp:revision>
  <cp:lastPrinted>2020-12-26T07:52:00Z</cp:lastPrinted>
  <dcterms:created xsi:type="dcterms:W3CDTF">2017-04-05T10:55:00Z</dcterms:created>
  <dcterms:modified xsi:type="dcterms:W3CDTF">2021-01-22T12:29:00Z</dcterms:modified>
</cp:coreProperties>
</file>