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CE4" w:rsidRDefault="008C3CE4" w:rsidP="008C3CE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БЮДЖЕТНОЕ УЧРЕЖДЕНИЕ СОЦИАЛЬНОГО  ОБСЛУЖИВАНИЯ</w:t>
      </w:r>
    </w:p>
    <w:p w:rsidR="008C3CE4" w:rsidRDefault="008C3CE4" w:rsidP="008C3CE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ВОЛОГОДСКОЙ ОБЛАСТИ</w:t>
      </w:r>
    </w:p>
    <w:p w:rsidR="008C3CE4" w:rsidRDefault="008C3CE4" w:rsidP="008C3CE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«КОМПЛЕКСНЫЙ ЦЕНТР СОЦИАЛЬНОГО ОБСЛУЖИВАНИЯ  </w:t>
      </w:r>
    </w:p>
    <w:p w:rsidR="008C3CE4" w:rsidRDefault="008C3CE4" w:rsidP="008C3CE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НАСЕЛЕНИЯ ШЕКСНИНСКОГО РАЙОНА»</w:t>
      </w:r>
    </w:p>
    <w:p w:rsidR="008C3CE4" w:rsidRDefault="008C3CE4" w:rsidP="008C3CE4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8C3CE4" w:rsidRDefault="008C3CE4" w:rsidP="008C3CE4">
      <w:pPr>
        <w:rPr>
          <w:sz w:val="28"/>
          <w:szCs w:val="28"/>
        </w:rPr>
      </w:pPr>
      <w:r>
        <w:rPr>
          <w:sz w:val="28"/>
          <w:szCs w:val="28"/>
        </w:rPr>
        <w:t>от 26 декабря 2020 года                                                                                № 251</w:t>
      </w:r>
    </w:p>
    <w:p w:rsidR="008C3CE4" w:rsidRDefault="008C3CE4" w:rsidP="008C3CE4">
      <w:pPr>
        <w:spacing w:line="48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п. Шексна</w:t>
      </w:r>
    </w:p>
    <w:p w:rsidR="008C3CE4" w:rsidRDefault="008C3CE4" w:rsidP="008C3CE4">
      <w:pPr>
        <w:jc w:val="center"/>
        <w:rPr>
          <w:rFonts w:eastAsia="SimSun"/>
          <w:b/>
          <w:bCs/>
          <w:sz w:val="28"/>
          <w:szCs w:val="28"/>
          <w:lang w:eastAsia="zh-CN"/>
        </w:rPr>
      </w:pPr>
      <w:r>
        <w:rPr>
          <w:b/>
          <w:sz w:val="28"/>
        </w:rPr>
        <w:t xml:space="preserve">Об утверждении </w:t>
      </w:r>
      <w:r>
        <w:rPr>
          <w:rFonts w:eastAsia="SimSun"/>
          <w:b/>
          <w:bCs/>
          <w:sz w:val="28"/>
          <w:szCs w:val="28"/>
          <w:lang w:eastAsia="zh-CN"/>
        </w:rPr>
        <w:t>Порядка расходования бюджетным учреждением социального обслуживания Вологодской области «Комплексный центр социального обслуживания населения Шекснинского района» средств, образовавшихся в результате взимания платы за предоставление социальных услуг</w:t>
      </w:r>
    </w:p>
    <w:p w:rsidR="008C3CE4" w:rsidRDefault="008C3CE4" w:rsidP="008C3CE4">
      <w:pPr>
        <w:tabs>
          <w:tab w:val="left" w:pos="5910"/>
        </w:tabs>
        <w:rPr>
          <w:b/>
          <w:sz w:val="28"/>
        </w:rPr>
      </w:pPr>
      <w:r>
        <w:rPr>
          <w:b/>
          <w:sz w:val="28"/>
        </w:rPr>
        <w:tab/>
      </w:r>
    </w:p>
    <w:p w:rsidR="008C3CE4" w:rsidRDefault="008C3CE4" w:rsidP="008C3CE4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 xml:space="preserve">В соответствии с Законом Вологодской области от 01 декабря 2014 года № 3492-ОЗ «О перечне социальных услуг по видам социальных услуг, предоставляемых поставщиками социальных услуг в Вологодской области, в целях исполнения Постановления Правительства Вологодской области о 16 марта 2020 года № 229 «О мерах по предотвращению распространения новой </w:t>
      </w:r>
      <w:proofErr w:type="spellStart"/>
      <w:r>
        <w:rPr>
          <w:sz w:val="28"/>
        </w:rPr>
        <w:t>коронавирусной</w:t>
      </w:r>
      <w:proofErr w:type="spellEnd"/>
      <w:r>
        <w:rPr>
          <w:sz w:val="28"/>
        </w:rPr>
        <w:t xml:space="preserve"> инфекции (</w:t>
      </w:r>
      <w:r>
        <w:rPr>
          <w:sz w:val="28"/>
          <w:lang w:val="en-US"/>
        </w:rPr>
        <w:t>COVID</w:t>
      </w:r>
      <w:r>
        <w:rPr>
          <w:sz w:val="28"/>
        </w:rPr>
        <w:t>-19) на территории Вологодской области», принимая во внимание приказ Департамента социальной защиты</w:t>
      </w:r>
      <w:proofErr w:type="gramEnd"/>
      <w:r>
        <w:rPr>
          <w:sz w:val="28"/>
        </w:rPr>
        <w:t xml:space="preserve"> населения Вологодской области от 27 июля 2020 года № 1024 «О внесении изменений в приказ Департамента социальной защиты населения Вологодской области от 22 сентября 2016 года № 1020», по согласованию с органом общественной самодеятельности, </w:t>
      </w:r>
    </w:p>
    <w:p w:rsidR="008C3CE4" w:rsidRDefault="008C3CE4" w:rsidP="008C3CE4">
      <w:pPr>
        <w:rPr>
          <w:b/>
          <w:sz w:val="28"/>
        </w:rPr>
      </w:pPr>
      <w:r>
        <w:rPr>
          <w:b/>
          <w:sz w:val="28"/>
        </w:rPr>
        <w:t>ПРИКАЗЫВАЮ:</w:t>
      </w:r>
    </w:p>
    <w:p w:rsidR="008C3CE4" w:rsidRDefault="008C3CE4" w:rsidP="008C3CE4">
      <w:pPr>
        <w:pStyle w:val="a7"/>
        <w:ind w:firstLine="709"/>
        <w:rPr>
          <w:sz w:val="28"/>
          <w:szCs w:val="28"/>
        </w:rPr>
      </w:pPr>
    </w:p>
    <w:p w:rsidR="008C3CE4" w:rsidRDefault="008C3CE4" w:rsidP="008C3CE4">
      <w:pPr>
        <w:ind w:firstLine="709"/>
        <w:jc w:val="both"/>
        <w:rPr>
          <w:sz w:val="28"/>
        </w:rPr>
      </w:pPr>
      <w:r>
        <w:rPr>
          <w:sz w:val="28"/>
          <w:szCs w:val="28"/>
        </w:rPr>
        <w:t>1.</w:t>
      </w:r>
      <w:r>
        <w:rPr>
          <w:sz w:val="28"/>
        </w:rPr>
        <w:t xml:space="preserve"> Утвердить </w:t>
      </w:r>
      <w:r>
        <w:rPr>
          <w:rFonts w:eastAsia="SimSun"/>
          <w:bCs/>
          <w:sz w:val="28"/>
          <w:szCs w:val="28"/>
          <w:lang w:eastAsia="zh-CN"/>
        </w:rPr>
        <w:t>Порядок расходования бюджетным учреждением социального обслуживания Вологодской области «Комплексный центр социального обслуживания населения Шекснинского района» средств, образовавшихся в результате взимания платы за предоставление социальных услуг» (приложение 1).</w:t>
      </w:r>
    </w:p>
    <w:p w:rsidR="008C3CE4" w:rsidRDefault="008C3CE4" w:rsidP="008C3C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Настоящий приказ вступает в силу с 01 января 2021 года.</w:t>
      </w:r>
    </w:p>
    <w:p w:rsidR="008C3CE4" w:rsidRDefault="008C3CE4" w:rsidP="008C3CE4">
      <w:pPr>
        <w:pStyle w:val="a7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оставляю за собой.</w:t>
      </w:r>
    </w:p>
    <w:p w:rsidR="008C3CE4" w:rsidRDefault="008C3CE4" w:rsidP="008C3CE4">
      <w:pPr>
        <w:pStyle w:val="a7"/>
        <w:rPr>
          <w:sz w:val="28"/>
        </w:rPr>
      </w:pPr>
    </w:p>
    <w:p w:rsidR="008C3CE4" w:rsidRDefault="008C3CE4" w:rsidP="008C3CE4">
      <w:pPr>
        <w:pStyle w:val="a7"/>
        <w:rPr>
          <w:sz w:val="28"/>
        </w:rPr>
      </w:pPr>
    </w:p>
    <w:p w:rsidR="008C3CE4" w:rsidRDefault="008C3CE4" w:rsidP="008C3CE4">
      <w:pPr>
        <w:pStyle w:val="a7"/>
        <w:rPr>
          <w:sz w:val="28"/>
        </w:rPr>
      </w:pPr>
    </w:p>
    <w:p w:rsidR="008C3CE4" w:rsidRDefault="008C3CE4" w:rsidP="008C3CE4">
      <w:pPr>
        <w:jc w:val="both"/>
        <w:rPr>
          <w:sz w:val="28"/>
        </w:rPr>
      </w:pPr>
      <w:r>
        <w:rPr>
          <w:sz w:val="28"/>
        </w:rPr>
        <w:t>Директор                                                                                          В.В. Белоглазов</w:t>
      </w:r>
    </w:p>
    <w:p w:rsidR="0098198A" w:rsidRDefault="0098198A">
      <w:bookmarkStart w:id="0" w:name="_GoBack"/>
      <w:bookmarkEnd w:id="0"/>
    </w:p>
    <w:sectPr w:rsidR="00981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A06"/>
    <w:rsid w:val="00411A06"/>
    <w:rsid w:val="008C3CE4"/>
    <w:rsid w:val="0098198A"/>
    <w:rsid w:val="00E9628B"/>
    <w:rsid w:val="00F5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CE4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5739E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F5739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5739E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F5739E"/>
    <w:rPr>
      <w:rFonts w:ascii="Cambria" w:hAnsi="Cambria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99"/>
    <w:qFormat/>
    <w:rsid w:val="00F5739E"/>
    <w:pPr>
      <w:jc w:val="center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99"/>
    <w:rsid w:val="00F5739E"/>
    <w:rPr>
      <w:rFonts w:ascii="Cambria" w:hAnsi="Cambria"/>
      <w:b/>
      <w:bCs/>
      <w:kern w:val="28"/>
      <w:sz w:val="32"/>
      <w:szCs w:val="32"/>
    </w:rPr>
  </w:style>
  <w:style w:type="character" w:styleId="a5">
    <w:name w:val="Strong"/>
    <w:basedOn w:val="a0"/>
    <w:uiPriority w:val="99"/>
    <w:qFormat/>
    <w:rsid w:val="00F5739E"/>
    <w:rPr>
      <w:rFonts w:cs="Times New Roman"/>
      <w:b/>
      <w:bCs/>
    </w:rPr>
  </w:style>
  <w:style w:type="paragraph" w:styleId="a6">
    <w:name w:val="List Paragraph"/>
    <w:basedOn w:val="a"/>
    <w:uiPriority w:val="99"/>
    <w:qFormat/>
    <w:rsid w:val="00F5739E"/>
    <w:pPr>
      <w:ind w:left="720"/>
      <w:contextualSpacing/>
    </w:pPr>
    <w:rPr>
      <w:lang w:eastAsia="en-US"/>
    </w:rPr>
  </w:style>
  <w:style w:type="paragraph" w:styleId="a7">
    <w:name w:val="Body Text"/>
    <w:basedOn w:val="a"/>
    <w:link w:val="a8"/>
    <w:semiHidden/>
    <w:unhideWhenUsed/>
    <w:rsid w:val="008C3CE4"/>
    <w:pPr>
      <w:jc w:val="both"/>
    </w:pPr>
    <w:rPr>
      <w:sz w:val="26"/>
    </w:rPr>
  </w:style>
  <w:style w:type="character" w:customStyle="1" w:styleId="a8">
    <w:name w:val="Основной текст Знак"/>
    <w:basedOn w:val="a0"/>
    <w:link w:val="a7"/>
    <w:semiHidden/>
    <w:rsid w:val="008C3CE4"/>
    <w:rPr>
      <w:sz w:val="2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CE4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5739E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F5739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5739E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F5739E"/>
    <w:rPr>
      <w:rFonts w:ascii="Cambria" w:hAnsi="Cambria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99"/>
    <w:qFormat/>
    <w:rsid w:val="00F5739E"/>
    <w:pPr>
      <w:jc w:val="center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99"/>
    <w:rsid w:val="00F5739E"/>
    <w:rPr>
      <w:rFonts w:ascii="Cambria" w:hAnsi="Cambria"/>
      <w:b/>
      <w:bCs/>
      <w:kern w:val="28"/>
      <w:sz w:val="32"/>
      <w:szCs w:val="32"/>
    </w:rPr>
  </w:style>
  <w:style w:type="character" w:styleId="a5">
    <w:name w:val="Strong"/>
    <w:basedOn w:val="a0"/>
    <w:uiPriority w:val="99"/>
    <w:qFormat/>
    <w:rsid w:val="00F5739E"/>
    <w:rPr>
      <w:rFonts w:cs="Times New Roman"/>
      <w:b/>
      <w:bCs/>
    </w:rPr>
  </w:style>
  <w:style w:type="paragraph" w:styleId="a6">
    <w:name w:val="List Paragraph"/>
    <w:basedOn w:val="a"/>
    <w:uiPriority w:val="99"/>
    <w:qFormat/>
    <w:rsid w:val="00F5739E"/>
    <w:pPr>
      <w:ind w:left="720"/>
      <w:contextualSpacing/>
    </w:pPr>
    <w:rPr>
      <w:lang w:eastAsia="en-US"/>
    </w:rPr>
  </w:style>
  <w:style w:type="paragraph" w:styleId="a7">
    <w:name w:val="Body Text"/>
    <w:basedOn w:val="a"/>
    <w:link w:val="a8"/>
    <w:semiHidden/>
    <w:unhideWhenUsed/>
    <w:rsid w:val="008C3CE4"/>
    <w:pPr>
      <w:jc w:val="both"/>
    </w:pPr>
    <w:rPr>
      <w:sz w:val="26"/>
    </w:rPr>
  </w:style>
  <w:style w:type="character" w:customStyle="1" w:styleId="a8">
    <w:name w:val="Основной текст Знак"/>
    <w:basedOn w:val="a0"/>
    <w:link w:val="a7"/>
    <w:semiHidden/>
    <w:rsid w:val="008C3CE4"/>
    <w:rPr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1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1523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3</cp:revision>
  <dcterms:created xsi:type="dcterms:W3CDTF">2021-01-22T12:29:00Z</dcterms:created>
  <dcterms:modified xsi:type="dcterms:W3CDTF">2021-01-22T12:29:00Z</dcterms:modified>
</cp:coreProperties>
</file>