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0A" w:rsidRDefault="00E151DB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сопровождение</w:t>
      </w:r>
    </w:p>
    <w:p w:rsidR="00383E0A" w:rsidRDefault="00E151DB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383E0A" w:rsidRDefault="00E1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2. Социальное сопровождение предоставляется получателям социальных услуг и осуществляется путем привлечения организаций, предоставляющих такую помощь, на основе межведомственного взаимодействия в соответствии со </w:t>
      </w:r>
      <w:hyperlink r:id="rId7" w:anchor="dst100295" w:tooltip="http://www.consultant.ru/document/cons_doc_LAW_282679/5bdaf501bd93a2a664b883ea4b29cbbf49fc25bd/#dst10029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442-ФЗ.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по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циальному сопровождению отражаются в индивидуальной программе предоставления социальных услуг.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Адрес: Вологодская область, п. Шексна,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агистральная</w:t>
      </w:r>
      <w:proofErr w:type="spellEnd"/>
      <w:r>
        <w:rPr>
          <w:sz w:val="28"/>
          <w:szCs w:val="28"/>
        </w:rPr>
        <w:t xml:space="preserve">, д.31. 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 soccentr.scheksna@yandex.ru 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sz w:val="28"/>
          <w:szCs w:val="28"/>
        </w:rPr>
        <w:t>Заведующий отделением  социального обслуживания</w:t>
      </w:r>
      <w:r>
        <w:rPr>
          <w:sz w:val="28"/>
          <w:szCs w:val="28"/>
        </w:rPr>
        <w:t xml:space="preserve"> на дому граждан пожилого возраста и инвалидов – Куликова Наталия Николаевна, телефон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sz w:val="28"/>
          <w:szCs w:val="28"/>
        </w:rPr>
        <w:t>8 (81751) 2-47-51.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sz w:val="28"/>
          <w:szCs w:val="28"/>
        </w:rPr>
        <w:t>Заведующий отделением по работе с семьей и детьми – Емельянова Наталья Валерьевна, телефон 8(81751) 2-34-71.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sz w:val="28"/>
          <w:szCs w:val="28"/>
        </w:rPr>
        <w:t>Заведующий отделением срочного социального</w:t>
      </w:r>
      <w:r>
        <w:rPr>
          <w:sz w:val="28"/>
          <w:szCs w:val="28"/>
        </w:rPr>
        <w:t xml:space="preserve"> обслуживания – Шкляр Елена Викторовна, телефон 8(81751) 2-35-82.</w:t>
      </w:r>
    </w:p>
    <w:p w:rsidR="00383E0A" w:rsidRDefault="00383E0A">
      <w:pPr>
        <w:pStyle w:val="afa"/>
        <w:spacing w:after="0"/>
        <w:rPr>
          <w:b/>
          <w:bCs/>
          <w:sz w:val="28"/>
          <w:szCs w:val="28"/>
        </w:rPr>
      </w:pP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Режим работы:</w:t>
      </w:r>
      <w:r>
        <w:rPr>
          <w:sz w:val="28"/>
          <w:szCs w:val="28"/>
        </w:rPr>
        <w:t xml:space="preserve"> с 8.00 ч. до 17.00 ч., обед 12.30 ч. до 13.30 ч.,</w:t>
      </w:r>
    </w:p>
    <w:p w:rsidR="00383E0A" w:rsidRDefault="00E151DB">
      <w:pPr>
        <w:pStyle w:val="afa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Выходные дни:</w:t>
      </w:r>
      <w:r>
        <w:rPr>
          <w:sz w:val="28"/>
          <w:szCs w:val="28"/>
        </w:rPr>
        <w:t xml:space="preserve"> суббота, воскресенье. </w:t>
      </w:r>
    </w:p>
    <w:p w:rsidR="00383E0A" w:rsidRDefault="00383E0A"/>
    <w:sectPr w:rsidR="0038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0A" w:rsidRDefault="00E151DB">
      <w:pPr>
        <w:spacing w:after="0" w:line="240" w:lineRule="auto"/>
      </w:pPr>
      <w:r>
        <w:separator/>
      </w:r>
    </w:p>
  </w:endnote>
  <w:endnote w:type="continuationSeparator" w:id="0">
    <w:p w:rsidR="00383E0A" w:rsidRDefault="00E1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0A" w:rsidRDefault="00E151DB">
      <w:pPr>
        <w:spacing w:after="0" w:line="240" w:lineRule="auto"/>
      </w:pPr>
      <w:r>
        <w:separator/>
      </w:r>
    </w:p>
  </w:footnote>
  <w:footnote w:type="continuationSeparator" w:id="0">
    <w:p w:rsidR="00383E0A" w:rsidRDefault="00E1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0A"/>
    <w:rsid w:val="00383E0A"/>
    <w:rsid w:val="00E1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7EA1C2"/>
      <w:sz w:val="27"/>
      <w:szCs w:val="27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paragraph" w:styleId="afa">
    <w:name w:val="Normal (Web)"/>
    <w:basedOn w:val="a"/>
    <w:uiPriority w:val="99"/>
    <w:semiHidden/>
    <w:unhideWhenUsed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7EA1C2"/>
      <w:sz w:val="27"/>
      <w:szCs w:val="27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paragraph" w:styleId="afa">
    <w:name w:val="Normal (Web)"/>
    <w:basedOn w:val="a"/>
    <w:uiPriority w:val="99"/>
    <w:semiHidden/>
    <w:unhideWhenUsed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2679/5bdaf501bd93a2a664b883ea4b29cbbf49fc25b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Е732ZG</dc:creator>
  <cp:lastModifiedBy>Юрист</cp:lastModifiedBy>
  <cp:revision>2</cp:revision>
  <dcterms:created xsi:type="dcterms:W3CDTF">2024-03-19T11:55:00Z</dcterms:created>
  <dcterms:modified xsi:type="dcterms:W3CDTF">2024-03-19T11:55:00Z</dcterms:modified>
</cp:coreProperties>
</file>